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51D86FDA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A14328">
        <w:rPr>
          <w:sz w:val="28"/>
          <w:szCs w:val="28"/>
        </w:rPr>
        <w:t>Novem</w:t>
      </w:r>
      <w:r w:rsidR="0093700B">
        <w:rPr>
          <w:sz w:val="28"/>
          <w:szCs w:val="28"/>
        </w:rPr>
        <w:t xml:space="preserve">ber </w:t>
      </w:r>
      <w:r w:rsidR="00005644">
        <w:rPr>
          <w:sz w:val="28"/>
          <w:szCs w:val="28"/>
        </w:rPr>
        <w:t>29</w:t>
      </w:r>
      <w:r w:rsidR="0093700B">
        <w:rPr>
          <w:sz w:val="28"/>
          <w:szCs w:val="28"/>
        </w:rPr>
        <w:t>, 2021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5BD68C8C" w:rsidR="00325F7F" w:rsidRDefault="00325F7F" w:rsidP="00B8393C"/>
        </w:tc>
        <w:tc>
          <w:tcPr>
            <w:tcW w:w="432" w:type="pct"/>
          </w:tcPr>
          <w:p w14:paraId="34CCF94F" w14:textId="34DAA1E8" w:rsidR="00325F7F" w:rsidRDefault="00005644" w:rsidP="00DA173D">
            <w:r>
              <w:t>Elizabeth</w:t>
            </w:r>
          </w:p>
        </w:tc>
        <w:tc>
          <w:tcPr>
            <w:tcW w:w="1427" w:type="pct"/>
            <w:gridSpan w:val="3"/>
          </w:tcPr>
          <w:p w14:paraId="368522D7" w14:textId="431CBA3B" w:rsidR="00325F7F" w:rsidRDefault="00005644" w:rsidP="00CA0558">
            <w:r>
              <w:t>DEI training</w:t>
            </w:r>
          </w:p>
        </w:tc>
        <w:tc>
          <w:tcPr>
            <w:tcW w:w="2141" w:type="pct"/>
            <w:gridSpan w:val="2"/>
          </w:tcPr>
          <w:p w14:paraId="2C967576" w14:textId="69E7E350" w:rsidR="00325F7F" w:rsidRDefault="00005644" w:rsidP="00DA173D">
            <w:r>
              <w:t>Scheduling</w:t>
            </w:r>
          </w:p>
        </w:tc>
        <w:tc>
          <w:tcPr>
            <w:tcW w:w="583" w:type="pct"/>
            <w:gridSpan w:val="2"/>
          </w:tcPr>
          <w:p w14:paraId="2325042A" w14:textId="163EC8F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A327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4EEB9D8E" w14:textId="77777777" w:rsidR="00E115A1" w:rsidRDefault="00E115A1" w:rsidP="0093700B">
            <w:pPr>
              <w:rPr>
                <w:b/>
                <w:sz w:val="24"/>
                <w:szCs w:val="24"/>
              </w:rPr>
            </w:pPr>
          </w:p>
          <w:p w14:paraId="3F6E2BB4" w14:textId="10853EB2" w:rsidR="00356321" w:rsidRPr="0093700B" w:rsidRDefault="00933F6F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Meta-rubric for assessment</w:t>
            </w:r>
          </w:p>
        </w:tc>
        <w:tc>
          <w:tcPr>
            <w:tcW w:w="642" w:type="pct"/>
          </w:tcPr>
          <w:p w14:paraId="7C3B3643" w14:textId="77777777" w:rsidR="00006154" w:rsidRDefault="00006154" w:rsidP="00D207EE"/>
          <w:p w14:paraId="008F7289" w14:textId="293BF538" w:rsidR="00356321" w:rsidRDefault="00705025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4937893E" w14:textId="77777777" w:rsidR="004A3278" w:rsidRDefault="004A3278" w:rsidP="00AE0AB0"/>
          <w:p w14:paraId="1A299297" w14:textId="40B6452C" w:rsidR="001273CF" w:rsidRDefault="00005644" w:rsidP="00AE0AB0">
            <w:r>
              <w:t>4</w:t>
            </w:r>
            <w:r w:rsidR="000B414A">
              <w:t>0</w:t>
            </w:r>
            <w:r w:rsidR="00AD5957">
              <w:t xml:space="preserve"> </w:t>
            </w:r>
            <w:r w:rsidR="001273CF">
              <w:t>min</w:t>
            </w:r>
          </w:p>
        </w:tc>
        <w:tc>
          <w:tcPr>
            <w:tcW w:w="2175" w:type="pct"/>
            <w:gridSpan w:val="2"/>
          </w:tcPr>
          <w:p w14:paraId="6C8A32C3" w14:textId="77777777" w:rsidR="001273CF" w:rsidRDefault="001273CF" w:rsidP="00325F7F">
            <w:pPr>
              <w:rPr>
                <w:sz w:val="20"/>
                <w:szCs w:val="20"/>
              </w:rPr>
            </w:pPr>
          </w:p>
          <w:p w14:paraId="5E8258E9" w14:textId="3A7AC6A9" w:rsidR="00005644" w:rsidRDefault="00F17F76" w:rsidP="00325F7F">
            <w:pPr>
              <w:rPr>
                <w:szCs w:val="20"/>
              </w:rPr>
            </w:pPr>
            <w:r>
              <w:rPr>
                <w:szCs w:val="20"/>
              </w:rPr>
              <w:t>Continue from our last meeting.</w:t>
            </w:r>
          </w:p>
          <w:p w14:paraId="47E973C3" w14:textId="6C178CD3" w:rsidR="00933F6F" w:rsidRPr="002F6350" w:rsidRDefault="00933F6F" w:rsidP="00325F7F">
            <w:pPr>
              <w:rPr>
                <w:sz w:val="20"/>
                <w:szCs w:val="20"/>
              </w:rPr>
            </w:pPr>
            <w:r w:rsidRPr="00933F6F">
              <w:rPr>
                <w:szCs w:val="20"/>
              </w:rPr>
              <w:t>Many colleges use a “meta-rubric” to evaluate the program assessment process. We’ll look at a few examples and talk about if/how such a rubric review could benefit us.</w:t>
            </w:r>
          </w:p>
        </w:tc>
        <w:tc>
          <w:tcPr>
            <w:tcW w:w="516" w:type="pct"/>
            <w:vAlign w:val="center"/>
          </w:tcPr>
          <w:p w14:paraId="07D1DDAA" w14:textId="57293704" w:rsidR="00D51339" w:rsidRPr="00C02A7D" w:rsidRDefault="0078627A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9296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Discussion</w:t>
            </w:r>
          </w:p>
          <w:p w14:paraId="19316AD9" w14:textId="77777777" w:rsidR="00D51339" w:rsidRPr="00C02A7D" w:rsidRDefault="0078627A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Decision</w:t>
            </w:r>
          </w:p>
          <w:p w14:paraId="17DCC121" w14:textId="77777777" w:rsidR="00D51339" w:rsidRPr="00C02A7D" w:rsidRDefault="0078627A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3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3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740D31E4" w:rsidR="004A3278" w:rsidRDefault="0078627A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53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4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05644" w14:paraId="6265F6F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96833FB" w14:textId="77777777" w:rsidR="00005644" w:rsidRDefault="00005644" w:rsidP="0093700B">
            <w:pPr>
              <w:rPr>
                <w:b/>
                <w:sz w:val="24"/>
                <w:szCs w:val="24"/>
              </w:rPr>
            </w:pPr>
          </w:p>
          <w:p w14:paraId="7E527749" w14:textId="3DAEBDCE" w:rsidR="00005644" w:rsidRDefault="00005644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Gen-ed subcommittee</w:t>
            </w:r>
          </w:p>
        </w:tc>
        <w:tc>
          <w:tcPr>
            <w:tcW w:w="642" w:type="pct"/>
          </w:tcPr>
          <w:p w14:paraId="6AF9F12C" w14:textId="77777777" w:rsidR="00005644" w:rsidRDefault="00005644" w:rsidP="00D207EE"/>
          <w:p w14:paraId="3CB71CA9" w14:textId="4C5CC74B" w:rsidR="00005644" w:rsidRDefault="00005644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4007A02B" w14:textId="77777777" w:rsidR="00005644" w:rsidRDefault="00005644" w:rsidP="00AE0AB0"/>
          <w:p w14:paraId="57D36406" w14:textId="205C1575" w:rsidR="00005644" w:rsidRDefault="00005644" w:rsidP="00AE0AB0">
            <w:r>
              <w:t>10 min</w:t>
            </w:r>
          </w:p>
        </w:tc>
        <w:tc>
          <w:tcPr>
            <w:tcW w:w="2175" w:type="pct"/>
            <w:gridSpan w:val="2"/>
          </w:tcPr>
          <w:p w14:paraId="73B88F41" w14:textId="77777777" w:rsidR="00005644" w:rsidRDefault="00005644" w:rsidP="00325F7F">
            <w:pPr>
              <w:rPr>
                <w:sz w:val="20"/>
                <w:szCs w:val="20"/>
              </w:rPr>
            </w:pPr>
          </w:p>
          <w:p w14:paraId="63B111D8" w14:textId="6D9A28E7" w:rsidR="00005644" w:rsidRDefault="00005644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next steps</w:t>
            </w: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6F0A977A" w14:textId="576AFDBB" w:rsidR="00005644" w:rsidRPr="00C02A7D" w:rsidRDefault="00005644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773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4621EA8" w14:textId="2E4E1DCD" w:rsidR="00005644" w:rsidRPr="00C02A7D" w:rsidRDefault="00005644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5983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433EC5E8" w14:textId="77777777" w:rsidR="00005644" w:rsidRPr="00C02A7D" w:rsidRDefault="00005644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99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B06793E" w14:textId="1F2209B5" w:rsidR="00005644" w:rsidRDefault="00005644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17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C219A" w14:paraId="5050DC6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2761E9D" w14:textId="77777777" w:rsidR="00E115A1" w:rsidRDefault="00E115A1" w:rsidP="0093700B">
            <w:pPr>
              <w:rPr>
                <w:b/>
                <w:sz w:val="24"/>
                <w:szCs w:val="24"/>
              </w:rPr>
            </w:pPr>
          </w:p>
          <w:p w14:paraId="75153DEC" w14:textId="2202D79B" w:rsidR="005C219A" w:rsidRDefault="00005644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Meetings next term</w:t>
            </w:r>
          </w:p>
        </w:tc>
        <w:tc>
          <w:tcPr>
            <w:tcW w:w="642" w:type="pct"/>
          </w:tcPr>
          <w:p w14:paraId="6A54A2DC" w14:textId="77777777" w:rsidR="00006154" w:rsidRDefault="00006154" w:rsidP="00D207EE"/>
          <w:p w14:paraId="4AF56AFD" w14:textId="069DAF24" w:rsidR="005C219A" w:rsidRDefault="00705025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4B5CA82" w14:textId="77777777" w:rsidR="005C219A" w:rsidRDefault="005C219A" w:rsidP="00AE0AB0"/>
          <w:p w14:paraId="4416473F" w14:textId="5D5611D9" w:rsidR="001273CF" w:rsidRDefault="00005644" w:rsidP="00AE0AB0">
            <w:r>
              <w:t>5</w:t>
            </w:r>
            <w:r w:rsidR="00AD5957">
              <w:t xml:space="preserve"> </w:t>
            </w:r>
            <w:r w:rsidR="001273CF">
              <w:t>min</w:t>
            </w:r>
          </w:p>
        </w:tc>
        <w:tc>
          <w:tcPr>
            <w:tcW w:w="2175" w:type="pct"/>
            <w:gridSpan w:val="2"/>
          </w:tcPr>
          <w:p w14:paraId="5088EB7C" w14:textId="77777777" w:rsidR="001273CF" w:rsidRDefault="001273CF" w:rsidP="00325F7F">
            <w:pPr>
              <w:rPr>
                <w:sz w:val="20"/>
                <w:szCs w:val="20"/>
              </w:rPr>
            </w:pPr>
          </w:p>
          <w:p w14:paraId="25B825D6" w14:textId="38A1A3E2" w:rsidR="005C219A" w:rsidRPr="002F6350" w:rsidRDefault="00AF3EB7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Confirm/discuss schedule</w:t>
            </w:r>
          </w:p>
        </w:tc>
        <w:tc>
          <w:tcPr>
            <w:tcW w:w="516" w:type="pct"/>
            <w:vAlign w:val="center"/>
          </w:tcPr>
          <w:p w14:paraId="0ECF47CF" w14:textId="764AE482" w:rsidR="00E115A1" w:rsidRPr="00C02A7D" w:rsidRDefault="0078627A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210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3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15A1" w:rsidRPr="00C02A7D">
              <w:rPr>
                <w:sz w:val="16"/>
                <w:szCs w:val="16"/>
              </w:rPr>
              <w:t xml:space="preserve"> Discussion</w:t>
            </w:r>
          </w:p>
          <w:p w14:paraId="41027EE1" w14:textId="3C061101" w:rsidR="00E115A1" w:rsidRPr="00C02A7D" w:rsidRDefault="0078627A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2068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15A1" w:rsidRPr="00C02A7D">
              <w:rPr>
                <w:sz w:val="16"/>
                <w:szCs w:val="16"/>
              </w:rPr>
              <w:t xml:space="preserve"> Decision</w:t>
            </w:r>
          </w:p>
          <w:p w14:paraId="17CA5DCD" w14:textId="77777777" w:rsidR="00E115A1" w:rsidRPr="00C02A7D" w:rsidRDefault="0078627A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06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A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15A1" w:rsidRPr="00C02A7D">
              <w:rPr>
                <w:sz w:val="16"/>
                <w:szCs w:val="16"/>
              </w:rPr>
              <w:t xml:space="preserve"> Advocacy</w:t>
            </w:r>
          </w:p>
          <w:p w14:paraId="24905670" w14:textId="0FBF6A42" w:rsidR="005C219A" w:rsidRDefault="0078627A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64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15A1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1EF3022F" w14:textId="3159115E" w:rsidR="002F6350" w:rsidRPr="00D51339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  <w:p w14:paraId="7A0FE914" w14:textId="77777777" w:rsidR="00AD5957" w:rsidRPr="00D51339" w:rsidRDefault="00AD5957" w:rsidP="002F6350">
            <w:pPr>
              <w:rPr>
                <w:sz w:val="20"/>
                <w:szCs w:val="18"/>
              </w:rPr>
            </w:pPr>
          </w:p>
          <w:p w14:paraId="59720398" w14:textId="6C539F1B" w:rsidR="00AD5957" w:rsidRPr="009C65B8" w:rsidRDefault="00AD5957" w:rsidP="002F6350">
            <w:pPr>
              <w:rPr>
                <w:sz w:val="18"/>
                <w:szCs w:val="18"/>
              </w:rPr>
            </w:pPr>
            <w:r w:rsidRPr="00D51339">
              <w:rPr>
                <w:sz w:val="20"/>
                <w:szCs w:val="18"/>
              </w:rPr>
              <w:t>Related Instruction Assessment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78627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78627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78627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78627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75F0F092" w:rsidR="00AD3B61" w:rsidRPr="007F5D02" w:rsidRDefault="00005644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proofErr w:type="spellStart"/>
            <w:r>
              <w:rPr>
                <w:b/>
              </w:rPr>
              <w:t>tbd</w:t>
            </w:r>
            <w:proofErr w:type="spellEnd"/>
          </w:p>
        </w:tc>
        <w:tc>
          <w:tcPr>
            <w:tcW w:w="1712" w:type="dxa"/>
            <w:vAlign w:val="center"/>
          </w:tcPr>
          <w:p w14:paraId="53F2F5D4" w14:textId="374A0148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2D2004E5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4EA5EE8B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705025">
              <w:rPr>
                <w:sz w:val="24"/>
              </w:rPr>
              <w:t xml:space="preserve">Russel Pasewald,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B379" w14:textId="77777777" w:rsidR="0078627A" w:rsidRDefault="0078627A" w:rsidP="00B3679E">
      <w:r>
        <w:separator/>
      </w:r>
    </w:p>
  </w:endnote>
  <w:endnote w:type="continuationSeparator" w:id="0">
    <w:p w14:paraId="1265F794" w14:textId="77777777" w:rsidR="0078627A" w:rsidRDefault="0078627A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0037" w14:textId="77777777" w:rsidR="0078627A" w:rsidRDefault="0078627A" w:rsidP="00B3679E">
      <w:r>
        <w:separator/>
      </w:r>
    </w:p>
  </w:footnote>
  <w:footnote w:type="continuationSeparator" w:id="0">
    <w:p w14:paraId="2540819E" w14:textId="77777777" w:rsidR="0078627A" w:rsidRDefault="0078627A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FBE5-6C76-4319-AD90-8D30FBFB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5</cp:revision>
  <cp:lastPrinted>2021-09-15T18:40:00Z</cp:lastPrinted>
  <dcterms:created xsi:type="dcterms:W3CDTF">2021-11-22T23:24:00Z</dcterms:created>
  <dcterms:modified xsi:type="dcterms:W3CDTF">2021-11-22T23:54:00Z</dcterms:modified>
</cp:coreProperties>
</file>